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" w:after="0"/>
        <w:ind w:left="106" w:hanging="0"/>
        <w:rPr>
          <w:b/>
          <w:b/>
          <w:i/>
          <w:i/>
          <w:sz w:val="24"/>
        </w:rPr>
      </w:pPr>
      <w:r>
        <w:rPr>
          <w:b/>
          <w:i/>
          <w:sz w:val="24"/>
        </w:rPr>
      </w:r>
    </w:p>
    <w:p>
      <w:pPr>
        <w:pStyle w:val="Normal"/>
        <w:spacing w:before="1" w:after="0"/>
        <w:ind w:left="106" w:hanging="0"/>
        <w:rPr>
          <w:b/>
          <w:b/>
          <w:i/>
          <w:i/>
          <w:sz w:val="24"/>
        </w:rPr>
      </w:pPr>
      <w:r>
        <w:rPr>
          <w:b/>
          <w:i/>
          <w:sz w:val="24"/>
        </w:rPr>
      </w:r>
    </w:p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  <w:i/>
          <w:sz w:val="24"/>
        </w:rPr>
        <w:t>AYUDAS</w:t>
      </w:r>
      <w:r>
        <w:rPr>
          <w:b/>
          <w:bCs/>
          <w:i/>
          <w:spacing w:val="-2"/>
          <w:sz w:val="24"/>
        </w:rPr>
        <w:t xml:space="preserve"> </w:t>
      </w:r>
      <w:r>
        <w:rPr>
          <w:b/>
          <w:bCs/>
          <w:i/>
          <w:sz w:val="24"/>
        </w:rPr>
        <w:t>DIRECTAS</w:t>
      </w:r>
      <w:r>
        <w:rPr>
          <w:b/>
          <w:bCs/>
          <w:i/>
          <w:spacing w:val="-3"/>
          <w:sz w:val="24"/>
        </w:rPr>
        <w:t xml:space="preserve"> DE SERVICIOS SOCIALES PARA LAS PERSONAS EN SITUACIÓN DE VULNERABILIDAD</w:t>
      </w:r>
    </w:p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Style w:val="TableNormal"/>
        <w:tblW w:w="10777" w:type="dxa"/>
        <w:jc w:val="left"/>
        <w:tblInd w:w="11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78"/>
        <w:gridCol w:w="1742"/>
        <w:gridCol w:w="742"/>
        <w:gridCol w:w="994"/>
        <w:gridCol w:w="1526"/>
        <w:gridCol w:w="3295"/>
      </w:tblGrid>
      <w:tr>
        <w:trPr>
          <w:trHeight w:val="285" w:hRule="atLeast"/>
        </w:trPr>
        <w:tc>
          <w:tcPr>
            <w:tcW w:w="1077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69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Datos</w:t>
            </w:r>
            <w:r>
              <w:rPr>
                <w:b/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del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Titular</w:t>
            </w:r>
          </w:p>
        </w:tc>
      </w:tr>
      <w:tr>
        <w:trPr>
          <w:trHeight w:val="566" w:hRule="atLeast"/>
        </w:trPr>
        <w:tc>
          <w:tcPr>
            <w:tcW w:w="748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252525"/>
            </w:tcBorders>
          </w:tcPr>
          <w:p>
            <w:pPr>
              <w:pStyle w:val="TableParagraph"/>
              <w:widowControl w:val="false"/>
              <w:suppressAutoHyphens w:val="true"/>
              <w:spacing w:before="41" w:after="0"/>
              <w:ind w:left="69" w:hanging="0"/>
              <w:jc w:val="left"/>
              <w:rPr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PERSONA BENEFICIÀRIA/ PERSONA BENEFICIARIA</w:t>
            </w:r>
          </w:p>
        </w:tc>
        <w:tc>
          <w:tcPr>
            <w:tcW w:w="3295" w:type="dxa"/>
            <w:tcBorders>
              <w:left w:val="single" w:sz="4" w:space="0" w:color="252525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1" w:after="0"/>
              <w:ind w:left="35" w:hanging="0"/>
              <w:jc w:val="left"/>
              <w:rPr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DNI</w:t>
            </w:r>
            <w:r>
              <w:rPr>
                <w:spacing w:val="-1"/>
                <w:kern w:val="0"/>
                <w:sz w:val="10"/>
                <w:szCs w:val="22"/>
                <w:lang w:eastAsia="en-US" w:bidi="ar-SA"/>
              </w:rPr>
              <w:t xml:space="preserve">: </w:t>
            </w:r>
          </w:p>
        </w:tc>
      </w:tr>
      <w:tr>
        <w:trPr>
          <w:trHeight w:val="568" w:hRule="atLeast"/>
        </w:trPr>
        <w:tc>
          <w:tcPr>
            <w:tcW w:w="5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9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DOMICILI</w:t>
            </w:r>
            <w:r>
              <w:rPr>
                <w:spacing w:val="-1"/>
                <w:kern w:val="0"/>
                <w:sz w:val="10"/>
                <w:szCs w:val="22"/>
                <w:lang w:eastAsia="en-US" w:bidi="ar-SA"/>
              </w:rPr>
              <w:t xml:space="preserve">/DOMICILIO 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252525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9" w:hanging="0"/>
              <w:jc w:val="left"/>
              <w:rPr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CP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252525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5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LOCALITAT</w:t>
            </w:r>
            <w:r>
              <w:rPr>
                <w:spacing w:val="-1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</w:t>
            </w:r>
            <w:r>
              <w:rPr>
                <w:spacing w:val="-4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LOCALIDAD</w:t>
            </w:r>
          </w:p>
        </w:tc>
      </w:tr>
      <w:tr>
        <w:trPr>
          <w:trHeight w:val="565" w:hRule="atLeast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9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PROVÍNCIA</w:t>
            </w:r>
            <w:r>
              <w:rPr>
                <w:spacing w:val="-2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</w:t>
            </w:r>
            <w:r>
              <w:rPr>
                <w:spacing w:val="-3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PROVINCIA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71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TELÈFON</w:t>
            </w:r>
            <w:r>
              <w:rPr>
                <w:spacing w:val="-1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</w:t>
            </w:r>
            <w:r>
              <w:rPr>
                <w:spacing w:val="-4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TELÉFONO</w:t>
            </w:r>
          </w:p>
        </w:tc>
        <w:tc>
          <w:tcPr>
            <w:tcW w:w="1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9" w:hanging="0"/>
              <w:jc w:val="left"/>
              <w:rPr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FAX</w:t>
            </w: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9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ADREÇA</w:t>
            </w:r>
            <w:r>
              <w:rPr>
                <w:spacing w:val="-4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ELECTRÒNICA</w:t>
            </w:r>
            <w:r>
              <w:rPr>
                <w:spacing w:val="-3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</w:t>
            </w:r>
            <w:r>
              <w:rPr>
                <w:spacing w:val="-3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CORREO</w:t>
            </w:r>
            <w:r>
              <w:rPr>
                <w:i/>
                <w:spacing w:val="-2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ELECTRÓNICO</w:t>
            </w:r>
          </w:p>
        </w:tc>
      </w:tr>
      <w:tr>
        <w:trPr>
          <w:trHeight w:val="285" w:hRule="atLeast"/>
        </w:trPr>
        <w:tc>
          <w:tcPr>
            <w:tcW w:w="1077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uppressAutoHyphens w:val="true"/>
              <w:spacing w:lineRule="exact" w:line="243" w:before="0" w:after="0"/>
              <w:ind w:left="69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Datos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de</w:t>
            </w:r>
            <w:r>
              <w:rPr>
                <w:b/>
                <w:spacing w:val="-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la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Persona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Representante.</w:t>
            </w:r>
          </w:p>
        </w:tc>
      </w:tr>
      <w:tr>
        <w:trPr>
          <w:trHeight w:val="566" w:hRule="atLeast"/>
        </w:trPr>
        <w:tc>
          <w:tcPr>
            <w:tcW w:w="496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252525"/>
            </w:tcBorders>
          </w:tcPr>
          <w:p>
            <w:pPr>
              <w:pStyle w:val="TableParagraph"/>
              <w:widowControl w:val="false"/>
              <w:suppressAutoHyphens w:val="true"/>
              <w:spacing w:before="41" w:after="0"/>
              <w:ind w:left="69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COGNOMS</w:t>
            </w:r>
            <w:r>
              <w:rPr>
                <w:spacing w:val="-1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</w:t>
            </w:r>
            <w:r>
              <w:rPr>
                <w:spacing w:val="-2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APELLIDOS</w:t>
            </w:r>
          </w:p>
        </w:tc>
        <w:tc>
          <w:tcPr>
            <w:tcW w:w="2520" w:type="dxa"/>
            <w:gridSpan w:val="2"/>
            <w:tcBorders>
              <w:left w:val="single" w:sz="4" w:space="0" w:color="252525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1" w:after="0"/>
              <w:ind w:left="69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NOM /</w:t>
            </w:r>
            <w:r>
              <w:rPr>
                <w:spacing w:val="-3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NOMBRE</w:t>
            </w:r>
          </w:p>
        </w:tc>
        <w:tc>
          <w:tcPr>
            <w:tcW w:w="32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41" w:after="0"/>
              <w:ind w:left="103" w:hanging="0"/>
              <w:jc w:val="left"/>
              <w:rPr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DNI</w:t>
            </w:r>
            <w:r>
              <w:rPr>
                <w:spacing w:val="-1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 CIF</w:t>
            </w:r>
          </w:p>
        </w:tc>
      </w:tr>
      <w:tr>
        <w:trPr>
          <w:trHeight w:val="565" w:hRule="atLeast"/>
        </w:trPr>
        <w:tc>
          <w:tcPr>
            <w:tcW w:w="5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9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DOMICILI</w:t>
            </w:r>
            <w:r>
              <w:rPr>
                <w:spacing w:val="-1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</w:t>
            </w:r>
            <w:r>
              <w:rPr>
                <w:spacing w:val="-4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DOMICILIO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252525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69" w:hanging="0"/>
              <w:jc w:val="left"/>
              <w:rPr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CP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252525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3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LOCALITAT</w:t>
            </w:r>
            <w:r>
              <w:rPr>
                <w:spacing w:val="-1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</w:t>
            </w:r>
            <w:r>
              <w:rPr>
                <w:spacing w:val="-4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LOCALIDAD</w:t>
            </w:r>
          </w:p>
        </w:tc>
      </w:tr>
      <w:tr>
        <w:trPr>
          <w:trHeight w:val="569" w:hRule="atLeast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69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PROVÍNCIA</w:t>
            </w:r>
            <w:r>
              <w:rPr>
                <w:spacing w:val="-2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</w:t>
            </w:r>
            <w:r>
              <w:rPr>
                <w:spacing w:val="-3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PROVINCIA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71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TELÈFON</w:t>
            </w:r>
            <w:r>
              <w:rPr>
                <w:spacing w:val="-1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</w:t>
            </w:r>
            <w:r>
              <w:rPr>
                <w:spacing w:val="-4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TELÉFONO</w:t>
            </w:r>
          </w:p>
        </w:tc>
        <w:tc>
          <w:tcPr>
            <w:tcW w:w="1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69" w:hanging="0"/>
              <w:jc w:val="left"/>
              <w:rPr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FAX</w:t>
            </w:r>
          </w:p>
        </w:tc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69" w:hanging="0"/>
              <w:jc w:val="left"/>
              <w:rPr>
                <w:i/>
                <w:i/>
                <w:sz w:val="10"/>
              </w:rPr>
            </w:pPr>
            <w:r>
              <w:rPr>
                <w:kern w:val="0"/>
                <w:sz w:val="10"/>
                <w:szCs w:val="22"/>
                <w:lang w:eastAsia="en-US" w:bidi="ar-SA"/>
              </w:rPr>
              <w:t>ADREÇA</w:t>
            </w:r>
            <w:r>
              <w:rPr>
                <w:spacing w:val="-4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ELECTRÒNICA</w:t>
            </w:r>
            <w:r>
              <w:rPr>
                <w:spacing w:val="-3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0"/>
                <w:szCs w:val="22"/>
                <w:lang w:eastAsia="en-US" w:bidi="ar-SA"/>
              </w:rPr>
              <w:t>/</w:t>
            </w:r>
            <w:r>
              <w:rPr>
                <w:spacing w:val="-3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CORREO</w:t>
            </w:r>
            <w:r>
              <w:rPr>
                <w:i/>
                <w:spacing w:val="-2"/>
                <w:kern w:val="0"/>
                <w:sz w:val="10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10"/>
                <w:szCs w:val="22"/>
                <w:lang w:eastAsia="en-US" w:bidi="ar-SA"/>
              </w:rPr>
              <w:t>ELECTRÓNICO</w:t>
            </w:r>
          </w:p>
        </w:tc>
      </w:tr>
    </w:tbl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Style w:val="TableNormal"/>
        <w:tblW w:w="10777" w:type="dxa"/>
        <w:jc w:val="left"/>
        <w:tblInd w:w="11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0777"/>
      </w:tblGrid>
      <w:tr>
        <w:trPr>
          <w:trHeight w:val="282" w:hRule="atLeast"/>
        </w:trPr>
        <w:tc>
          <w:tcPr>
            <w:tcW w:w="107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uppressAutoHyphens w:val="true"/>
              <w:spacing w:lineRule="exact" w:line="243" w:before="0" w:after="0"/>
              <w:ind w:left="69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Notificación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Electrónica</w:t>
            </w:r>
          </w:p>
        </w:tc>
      </w:tr>
      <w:tr>
        <w:trPr>
          <w:trHeight w:val="659" w:hRule="atLeast"/>
        </w:trPr>
        <w:tc>
          <w:tcPr>
            <w:tcW w:w="10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"/>
              </w:numPr>
              <w:suppressAutoHyphens w:val="true"/>
              <w:bidi w:val="0"/>
              <w:spacing w:before="114" w:after="0"/>
              <w:ind w:left="170" w:right="283" w:hanging="0"/>
              <w:jc w:val="both"/>
              <w:rPr/>
            </w:pPr>
            <w:r>
              <w:rPr>
                <w:kern w:val="0"/>
                <w:sz w:val="18"/>
                <w:szCs w:val="22"/>
                <w:lang w:eastAsia="en-US" w:bidi="ar-SA"/>
              </w:rPr>
              <w:t>Autorizo</w:t>
            </w:r>
            <w:r>
              <w:rPr>
                <w:spacing w:val="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</w:t>
            </w:r>
            <w:r>
              <w:rPr>
                <w:spacing w:val="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notificación</w:t>
            </w:r>
            <w:r>
              <w:rPr>
                <w:spacing w:val="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electrónica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como</w:t>
            </w:r>
            <w:r>
              <w:rPr>
                <w:spacing w:val="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medio</w:t>
            </w:r>
            <w:r>
              <w:rPr>
                <w:spacing w:val="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</w:t>
            </w:r>
            <w:r>
              <w:rPr>
                <w:spacing w:val="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notificación</w:t>
            </w:r>
            <w:r>
              <w:rPr>
                <w:spacing w:val="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preferente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(solo</w:t>
            </w:r>
            <w:r>
              <w:rPr>
                <w:spacing w:val="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si</w:t>
            </w:r>
            <w:r>
              <w:rPr>
                <w:spacing w:val="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es</w:t>
            </w:r>
            <w:r>
              <w:rPr>
                <w:spacing w:val="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persona</w:t>
            </w:r>
            <w:r>
              <w:rPr>
                <w:spacing w:val="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física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o</w:t>
            </w:r>
            <w:r>
              <w:rPr>
                <w:spacing w:val="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particular).</w:t>
            </w:r>
            <w:r>
              <w:rPr>
                <w:spacing w:val="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Se</w:t>
            </w:r>
            <w:r>
              <w:rPr>
                <w:spacing w:val="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requiere</w:t>
            </w:r>
            <w:r>
              <w:rPr>
                <w:spacing w:val="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certificado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electrónico</w:t>
            </w:r>
            <w:r>
              <w:rPr>
                <w:spacing w:val="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válido</w:t>
            </w:r>
            <w:r>
              <w:rPr>
                <w:spacing w:val="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indicar</w:t>
            </w:r>
            <w:r>
              <w:rPr>
                <w:spacing w:val="4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un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correo</w:t>
            </w:r>
            <w:r>
              <w:rPr>
                <w:spacing w:val="3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electrónico.</w:t>
            </w:r>
          </w:p>
        </w:tc>
      </w:tr>
    </w:tbl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Style w:val="TableNormal"/>
        <w:tblW w:w="10799" w:type="dxa"/>
        <w:jc w:val="left"/>
        <w:tblInd w:w="9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0799"/>
      </w:tblGrid>
      <w:tr>
        <w:trPr>
          <w:trHeight w:val="244" w:hRule="atLeast"/>
        </w:trPr>
        <w:tc>
          <w:tcPr>
            <w:tcW w:w="10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uppressAutoHyphens w:val="true"/>
              <w:spacing w:lineRule="exact" w:line="223" w:before="1" w:after="0"/>
              <w:ind w:left="107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Documentación</w:t>
            </w:r>
            <w:r>
              <w:rPr>
                <w:b/>
                <w:spacing w:val="-3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que</w:t>
            </w:r>
            <w:r>
              <w:rPr>
                <w:b/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se</w:t>
            </w:r>
            <w:r>
              <w:rPr>
                <w:b/>
                <w:spacing w:val="-2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adjunta</w:t>
            </w:r>
          </w:p>
        </w:tc>
      </w:tr>
      <w:tr>
        <w:trPr>
          <w:trHeight w:val="2706" w:hRule="atLeast"/>
        </w:trPr>
        <w:tc>
          <w:tcPr>
            <w:tcW w:w="10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990" w:leader="none"/>
              </w:tabs>
              <w:suppressAutoHyphens w:val="true"/>
              <w:bidi w:val="0"/>
              <w:spacing w:lineRule="exact" w:line="204" w:before="0" w:after="0"/>
              <w:ind w:left="964" w:right="340" w:hanging="340"/>
              <w:jc w:val="both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 xml:space="preserve">Copia de la última declaración de la Renta (IRPF) (año 2024) o, en su defecto, Certificado negativo de la Agencia Estatal de Administración Tributaria (AEAT). 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990" w:leader="none"/>
              </w:tabs>
              <w:suppressAutoHyphens w:val="true"/>
              <w:bidi w:val="0"/>
              <w:spacing w:lineRule="exact" w:line="204" w:before="0" w:after="0"/>
              <w:ind w:left="964" w:right="340" w:hanging="340"/>
              <w:jc w:val="both"/>
              <w:rPr/>
            </w:pPr>
            <w:r>
              <w:rPr>
                <w:kern w:val="0"/>
                <w:sz w:val="18"/>
                <w:szCs w:val="22"/>
                <w:lang w:eastAsia="en-US" w:bidi="ar-SA"/>
              </w:rPr>
              <w:t xml:space="preserve">En caso de ingresos laborales: copia de las nóminas correspondientes a los tres últimos meses. 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990" w:leader="none"/>
              </w:tabs>
              <w:suppressAutoHyphens w:val="true"/>
              <w:bidi w:val="0"/>
              <w:spacing w:lineRule="exact" w:line="204" w:before="0" w:after="0"/>
              <w:ind w:left="964" w:right="340" w:hanging="340"/>
              <w:jc w:val="both"/>
              <w:rPr/>
            </w:pPr>
            <w:r>
              <w:rPr>
                <w:color w:val="000000" w:themeColor="text1"/>
                <w:kern w:val="0"/>
                <w:sz w:val="18"/>
                <w:szCs w:val="18"/>
                <w:lang w:eastAsia="en-US" w:bidi="ar-SA"/>
              </w:rPr>
              <w:t xml:space="preserve">Certificados de pensiones, prestaciones, subsidios u otras ayudas, en su caso.  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990" w:leader="none"/>
              </w:tabs>
              <w:suppressAutoHyphens w:val="true"/>
              <w:bidi w:val="0"/>
              <w:spacing w:lineRule="exact" w:line="204" w:before="0" w:after="0"/>
              <w:ind w:left="964" w:right="340" w:hanging="340"/>
              <w:jc w:val="both"/>
              <w:rPr/>
            </w:pP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Certificado de empadronamiento colectivo e histórico expedido por el Ayuntamiento de Llombai. 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990" w:leader="none"/>
              </w:tabs>
              <w:suppressAutoHyphens w:val="true"/>
              <w:bidi w:val="0"/>
              <w:spacing w:lineRule="exact" w:line="204" w:before="0" w:after="0"/>
              <w:ind w:left="964" w:right="340" w:hanging="340"/>
              <w:jc w:val="both"/>
              <w:rPr/>
            </w:pPr>
            <w:r>
              <w:rPr>
                <w:kern w:val="0"/>
                <w:sz w:val="18"/>
                <w:szCs w:val="22"/>
                <w:lang w:eastAsia="en-US" w:bidi="ar-SA"/>
              </w:rPr>
              <w:t xml:space="preserve">Cualquier otro documento que acredite la situación de vulnerabilidad (relativo a cualquier miembro de la unidad de convivencia), tales como: </w:t>
            </w:r>
          </w:p>
          <w:p>
            <w:pPr>
              <w:pStyle w:val="TableParagraph"/>
              <w:widowControl w:val="false"/>
              <w:numPr>
                <w:ilvl w:val="2"/>
                <w:numId w:val="3"/>
              </w:numPr>
              <w:tabs>
                <w:tab w:val="clear" w:pos="720"/>
                <w:tab w:val="left" w:pos="990" w:leader="none"/>
              </w:tabs>
              <w:suppressAutoHyphens w:val="true"/>
              <w:spacing w:lineRule="exact" w:line="204" w:before="0" w:after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Copia del certificado de grado de diversidad funcional.</w:t>
            </w:r>
          </w:p>
          <w:p>
            <w:pPr>
              <w:pStyle w:val="TableParagraph"/>
              <w:widowControl w:val="false"/>
              <w:numPr>
                <w:ilvl w:val="2"/>
                <w:numId w:val="3"/>
              </w:numPr>
              <w:tabs>
                <w:tab w:val="clear" w:pos="720"/>
                <w:tab w:val="left" w:pos="990" w:leader="none"/>
              </w:tabs>
              <w:suppressAutoHyphens w:val="true"/>
              <w:spacing w:lineRule="exact" w:line="204" w:before="0" w:after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Copia resolución de grado de dependencia.</w:t>
            </w:r>
          </w:p>
          <w:p>
            <w:pPr>
              <w:pStyle w:val="TableParagraph"/>
              <w:widowControl w:val="false"/>
              <w:numPr>
                <w:ilvl w:val="2"/>
                <w:numId w:val="3"/>
              </w:numPr>
              <w:tabs>
                <w:tab w:val="clear" w:pos="720"/>
                <w:tab w:val="left" w:pos="990" w:leader="none"/>
              </w:tabs>
              <w:suppressAutoHyphens w:val="true"/>
              <w:spacing w:lineRule="exact" w:line="204" w:before="0" w:after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Copia del título de familia numerosa.</w:t>
            </w:r>
          </w:p>
          <w:p>
            <w:pPr>
              <w:pStyle w:val="TableParagraph"/>
              <w:widowControl w:val="false"/>
              <w:numPr>
                <w:ilvl w:val="2"/>
                <w:numId w:val="3"/>
              </w:numPr>
              <w:tabs>
                <w:tab w:val="clear" w:pos="720"/>
                <w:tab w:val="left" w:pos="990" w:leader="none"/>
              </w:tabs>
              <w:suppressAutoHyphens w:val="true"/>
              <w:spacing w:lineRule="exact" w:line="204" w:before="0" w:after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Copia del título de familia monoparental.</w:t>
            </w:r>
          </w:p>
        </w:tc>
      </w:tr>
    </w:tbl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Style w:val="TableNormal"/>
        <w:tblW w:w="10814" w:type="dxa"/>
        <w:jc w:val="left"/>
        <w:tblInd w:w="7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0814"/>
      </w:tblGrid>
      <w:tr>
        <w:trPr>
          <w:trHeight w:val="285" w:hRule="atLeast"/>
        </w:trPr>
        <w:tc>
          <w:tcPr>
            <w:tcW w:w="10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uppressAutoHyphens w:val="true"/>
              <w:spacing w:lineRule="exact" w:line="243" w:before="0" w:after="0"/>
              <w:ind w:left="107" w:hanging="0"/>
              <w:jc w:val="left"/>
              <w:rPr>
                <w:b/>
                <w:b/>
                <w:sz w:val="20"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Declaración</w:t>
            </w:r>
            <w:r>
              <w:rPr>
                <w:b/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0"/>
                <w:szCs w:val="22"/>
                <w:lang w:eastAsia="en-US" w:bidi="ar-SA"/>
              </w:rPr>
              <w:t>Responsable</w:t>
            </w:r>
          </w:p>
        </w:tc>
      </w:tr>
      <w:tr>
        <w:trPr>
          <w:trHeight w:val="1780" w:hRule="atLeast"/>
        </w:trPr>
        <w:tc>
          <w:tcPr>
            <w:tcW w:w="10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" w:after="0"/>
              <w:jc w:val="left"/>
              <w:rPr>
                <w:rFonts w:ascii="Calibri" w:hAnsi="Calibri" w:eastAsia="Calibri" w:asciiTheme="minorHAnsi" w:eastAsiaTheme="minorHAnsi" w:hAnsiTheme="minorHAnsi"/>
                <w:b/>
                <w:b/>
                <w:sz w:val="16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b/>
                <w:sz w:val="16"/>
                <w:shd w:fill="auto" w:val="clear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877" w:leader="none"/>
              </w:tabs>
              <w:suppressAutoHyphens w:val="true"/>
              <w:spacing w:before="0" w:after="0"/>
              <w:ind w:left="888" w:right="340" w:hanging="380"/>
              <w:jc w:val="both"/>
              <w:rPr>
                <w:rFonts w:ascii="Calibri" w:hAnsi="Calibri" w:eastAsia="Calibri" w:asciiTheme="minorHAns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Declaro que la unidad familiar del solicitante no ha sido beneficiaria de las ayuda concedida con cargo a la donación de la Fundación Amancio Ortega. 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877" w:leader="none"/>
              </w:tabs>
              <w:suppressAutoHyphens w:val="true"/>
              <w:spacing w:before="0" w:after="0"/>
              <w:ind w:left="888" w:right="340" w:hanging="380"/>
              <w:jc w:val="both"/>
              <w:rPr>
                <w:rFonts w:ascii="Calibri" w:hAnsi="Calibri" w:eastAsia="Calibri" w:asciiTheme="minorHAns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Declaro que cumplo los requisitos establecidos en las bases reguladoras de esta ayuda, que no está sometido a ninguna causa de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prohibición para obtener la condición de beneficiario previstas en el artículo 13 de la Ley 38/2003, de 17 de noviembre General de</w:t>
            </w:r>
            <w:r>
              <w:rPr>
                <w:rFonts w:eastAsia="Calibri" w:eastAsiaTheme="minorHAnsi"/>
                <w:spacing w:val="-3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>Subvenciones</w:t>
            </w:r>
            <w:r>
              <w:rPr>
                <w:rFonts w:eastAsia="Calibri" w:eastAsiaTheme="minorHAnsi"/>
                <w:spacing w:val="-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(LGS),</w:t>
            </w:r>
            <w:r>
              <w:rPr>
                <w:rFonts w:eastAsia="Calibri" w:eastAsiaTheme="minorHAnsi"/>
                <w:spacing w:val="-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así</w:t>
            </w:r>
            <w:r>
              <w:rPr>
                <w:rFonts w:eastAsia="Calibri" w:eastAsiaTheme="minorHAnsi"/>
                <w:spacing w:val="-9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como</w:t>
            </w:r>
            <w:r>
              <w:rPr>
                <w:rFonts w:eastAsia="Calibri" w:eastAsiaTheme="minorHAnsi"/>
                <w:spacing w:val="-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del</w:t>
            </w:r>
            <w:r>
              <w:rPr>
                <w:rFonts w:eastAsia="Calibri" w:eastAsiaTheme="minorHAnsi"/>
                <w:spacing w:val="-4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cumplimiento</w:t>
            </w:r>
            <w:r>
              <w:rPr>
                <w:rFonts w:eastAsia="Calibri" w:eastAsiaTheme="minorHAnsi"/>
                <w:spacing w:val="-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</w:t>
            </w:r>
            <w:r>
              <w:rPr>
                <w:rFonts w:eastAsia="Calibri" w:eastAsiaTheme="minorHAnsi"/>
                <w:spacing w:val="-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las</w:t>
            </w:r>
            <w:r>
              <w:rPr>
                <w:rFonts w:eastAsia="Calibri" w:eastAsiaTheme="minorHAnsi"/>
                <w:spacing w:val="-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obligaciones</w:t>
            </w:r>
            <w:r>
              <w:rPr>
                <w:rFonts w:eastAsia="Calibri" w:eastAsiaTheme="minorHAnsi"/>
                <w:spacing w:val="-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dispuestas</w:t>
            </w:r>
            <w:r>
              <w:rPr>
                <w:rFonts w:eastAsia="Calibri" w:eastAsiaTheme="minorHAnsi"/>
                <w:spacing w:val="-9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en</w:t>
            </w:r>
            <w:r>
              <w:rPr>
                <w:rFonts w:eastAsia="Calibri" w:eastAsiaTheme="minorHAnsi"/>
                <w:spacing w:val="-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el</w:t>
            </w:r>
            <w:r>
              <w:rPr>
                <w:rFonts w:eastAsia="Calibri" w:eastAsiaTheme="minorHAnsi"/>
                <w:spacing w:val="-9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artículo</w:t>
            </w:r>
            <w:r>
              <w:rPr>
                <w:rFonts w:eastAsia="Calibri" w:eastAsiaTheme="minorHAnsi"/>
                <w:spacing w:val="-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14</w:t>
            </w:r>
            <w:r>
              <w:rPr>
                <w:rFonts w:eastAsia="Calibri" w:eastAsiaTheme="minorHAnsi"/>
                <w:spacing w:val="-9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dela</w:t>
            </w:r>
            <w:r>
              <w:rPr>
                <w:rFonts w:eastAsia="Calibri" w:eastAsiaTheme="minorHAnsi"/>
                <w:spacing w:val="-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LGS</w:t>
            </w:r>
            <w:r>
              <w:rPr>
                <w:rFonts w:eastAsia="Calibri" w:eastAsiaTheme="minorHAnsi"/>
                <w:spacing w:val="-9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(se</w:t>
            </w:r>
            <w:r>
              <w:rPr>
                <w:rFonts w:eastAsia="Calibri" w:eastAsiaTheme="minorHAnsi"/>
                <w:spacing w:val="-9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exime</w:t>
            </w:r>
            <w:r>
              <w:rPr>
                <w:rFonts w:eastAsia="Calibri" w:eastAsiaTheme="minorHAnsi"/>
                <w:spacing w:val="-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del</w:t>
            </w:r>
            <w:r>
              <w:rPr>
                <w:rFonts w:eastAsia="Calibri" w:eastAsiaTheme="minorHAnsi"/>
                <w:spacing w:val="-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cumplimiento</w:t>
            </w:r>
            <w:r>
              <w:rPr>
                <w:rFonts w:eastAsia="Calibri" w:eastAsiaTheme="minorHAnsi"/>
                <w:spacing w:val="-3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del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artículo 13.2 apartados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e) y g)</w:t>
            </w:r>
            <w:r>
              <w:rPr>
                <w:rFonts w:eastAsia="Calibri" w:eastAsiaTheme="minorHAnsi"/>
                <w:spacing w:val="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la LGS).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876" w:leader="none"/>
                <w:tab w:val="left" w:pos="877" w:leader="none"/>
              </w:tabs>
              <w:suppressAutoHyphens w:val="true"/>
              <w:spacing w:before="0" w:after="0"/>
              <w:ind w:left="876" w:hanging="369"/>
              <w:jc w:val="left"/>
              <w:rPr>
                <w:rFonts w:ascii="Calibri" w:hAnsi="Calibri" w:eastAsia="Calibri" w:asciiTheme="minorHAns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>Declaro</w:t>
            </w:r>
            <w:r>
              <w:rPr>
                <w:rFonts w:eastAsia="Calibri" w:eastAsiaTheme="minorHAnsi"/>
                <w:spacing w:val="-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>que</w:t>
            </w:r>
            <w:r>
              <w:rPr>
                <w:rFonts w:eastAsia="Calibri" w:eastAsiaTheme="minorHAnsi"/>
                <w:spacing w:val="-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>todos</w:t>
            </w:r>
            <w:r>
              <w:rPr>
                <w:rFonts w:eastAsia="Calibri" w:eastAsiaTheme="minorHAnsi"/>
                <w:spacing w:val="-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>los</w:t>
            </w:r>
            <w:r>
              <w:rPr>
                <w:rFonts w:eastAsia="Calibri" w:eastAsiaTheme="minorHAnsi"/>
                <w:spacing w:val="-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>datos</w:t>
            </w:r>
            <w:r>
              <w:rPr>
                <w:rFonts w:eastAsia="Calibri" w:eastAsiaTheme="minorHAnsi"/>
                <w:spacing w:val="-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>y</w:t>
            </w:r>
            <w:r>
              <w:rPr>
                <w:rFonts w:eastAsia="Calibri" w:eastAsiaTheme="minorHAnsi"/>
                <w:spacing w:val="-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>declaraciones</w:t>
            </w:r>
            <w:r>
              <w:rPr>
                <w:rFonts w:eastAsia="Calibri" w:eastAsiaTheme="minorHAnsi"/>
                <w:spacing w:val="-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responsables</w:t>
            </w:r>
            <w:r>
              <w:rPr>
                <w:rFonts w:eastAsia="Calibri" w:eastAsiaTheme="minorHAnsi"/>
                <w:spacing w:val="-9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que</w:t>
            </w:r>
            <w:r>
              <w:rPr>
                <w:rFonts w:eastAsia="Calibri" w:eastAsiaTheme="minorHAnsi"/>
                <w:spacing w:val="-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figuran</w:t>
            </w:r>
            <w:r>
              <w:rPr>
                <w:rFonts w:eastAsia="Calibri" w:eastAsiaTheme="minorHAnsi"/>
                <w:spacing w:val="-9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en</w:t>
            </w:r>
            <w:r>
              <w:rPr>
                <w:rFonts w:eastAsia="Calibri" w:eastAsiaTheme="minorHAnsi"/>
                <w:spacing w:val="-9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esta</w:t>
            </w:r>
            <w:r>
              <w:rPr>
                <w:rFonts w:eastAsia="Calibri" w:eastAsiaTheme="minorHAnsi"/>
                <w:spacing w:val="-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solicitud</w:t>
            </w:r>
            <w:r>
              <w:rPr>
                <w:rFonts w:eastAsia="Calibri" w:eastAsiaTheme="minorHAnsi"/>
                <w:spacing w:val="-4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y/o</w:t>
            </w:r>
            <w:r>
              <w:rPr>
                <w:rFonts w:eastAsia="Calibri" w:eastAsiaTheme="minorHAnsi"/>
                <w:spacing w:val="-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se</w:t>
            </w:r>
            <w:r>
              <w:rPr>
                <w:rFonts w:eastAsia="Calibri" w:eastAsiaTheme="minorHAnsi"/>
                <w:spacing w:val="-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adjuntan</w:t>
            </w:r>
            <w:r>
              <w:rPr>
                <w:rFonts w:eastAsia="Calibri" w:eastAsiaTheme="minorHAnsi"/>
                <w:spacing w:val="-9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son</w:t>
            </w:r>
            <w:r>
              <w:rPr>
                <w:rFonts w:eastAsia="Calibri" w:eastAsiaTheme="minorHAnsi"/>
                <w:spacing w:val="-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ciertos.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76" w:leader="none"/>
                <w:tab w:val="left" w:pos="877" w:leader="none"/>
              </w:tabs>
              <w:suppressAutoHyphens w:val="true"/>
              <w:spacing w:before="0" w:after="0"/>
              <w:ind w:left="876" w:hanging="0"/>
              <w:jc w:val="left"/>
              <w:rPr>
                <w:kern w:val="0"/>
                <w:sz w:val="18"/>
                <w:szCs w:val="22"/>
                <w:lang w:eastAsia="en-US" w:bidi="ar-SA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</w:tr>
    </w:tbl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Style w:val="TableNormal"/>
        <w:tblW w:w="10844" w:type="dxa"/>
        <w:jc w:val="left"/>
        <w:tblInd w:w="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0844"/>
      </w:tblGrid>
      <w:tr>
        <w:trPr>
          <w:trHeight w:val="282" w:hRule="atLeast"/>
        </w:trPr>
        <w:tc>
          <w:tcPr>
            <w:tcW w:w="10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uppressAutoHyphens w:val="true"/>
              <w:spacing w:before="32" w:after="0"/>
              <w:ind w:left="107" w:hanging="0"/>
              <w:jc w:val="left"/>
              <w:rPr>
                <w:rFonts w:ascii="Calibri" w:hAnsi="Calibri" w:eastAsia="Calibri" w:asciiTheme="minorHAns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b/>
                <w:kern w:val="0"/>
                <w:sz w:val="18"/>
                <w:szCs w:val="22"/>
                <w:shd w:fill="auto" w:val="clear"/>
                <w:lang w:eastAsia="en-US" w:bidi="ar-SA"/>
              </w:rPr>
              <w:t>Autorizaciones</w:t>
            </w:r>
          </w:p>
        </w:tc>
      </w:tr>
      <w:tr>
        <w:trPr>
          <w:trHeight w:val="1271" w:hRule="atLeast"/>
        </w:trPr>
        <w:tc>
          <w:tcPr>
            <w:tcW w:w="10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rFonts w:ascii="Calibri" w:hAnsi="Calibri" w:eastAsia="Calibri" w:asciiTheme="minorHAnsi" w:eastAsiaTheme="minorHAnsi" w:hAnsiTheme="minorHAnsi"/>
                <w:b/>
                <w:b/>
                <w:sz w:val="17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b/>
                <w:sz w:val="17"/>
                <w:shd w:fill="auto" w:val="clear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18" w:before="0" w:after="0"/>
              <w:ind w:left="107" w:right="-5" w:hanging="0"/>
              <w:jc w:val="left"/>
              <w:rPr>
                <w:rFonts w:ascii="Calibri" w:hAnsi="Calibri" w:eastAsia="Calibri" w:asciiTheme="minorHAns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Autorización</w:t>
            </w:r>
            <w:r>
              <w:rPr>
                <w:rFonts w:eastAsia="Calibri" w:eastAsiaTheme="minorHAnsi"/>
                <w:spacing w:val="5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al</w:t>
            </w:r>
            <w:r>
              <w:rPr>
                <w:rFonts w:eastAsia="Calibri" w:eastAsiaTheme="minorHAnsi"/>
                <w:spacing w:val="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Ayuntamiento</w:t>
            </w:r>
            <w:r>
              <w:rPr>
                <w:rFonts w:eastAsia="Calibri" w:eastAsiaTheme="minorHAnsi"/>
                <w:spacing w:val="8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</w:t>
            </w:r>
            <w:r>
              <w:rPr>
                <w:rFonts w:eastAsia="Calibri" w:eastAsiaTheme="minorHAnsi"/>
                <w:spacing w:val="1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Llombai y a la Mancomunidad el Marquesat para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la</w:t>
            </w:r>
            <w:r>
              <w:rPr>
                <w:rFonts w:eastAsia="Calibri" w:eastAsiaTheme="minorHAnsi"/>
                <w:spacing w:val="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consulta</w:t>
            </w:r>
            <w:r>
              <w:rPr>
                <w:rFonts w:eastAsia="Calibri" w:eastAsiaTheme="minorHAnsi"/>
                <w:spacing w:val="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datos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otras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administraciones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públicas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y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organismos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para</w:t>
            </w:r>
            <w:r>
              <w:rPr>
                <w:rFonts w:eastAsia="Calibri" w:eastAsiaTheme="minorHAnsi"/>
                <w:spacing w:val="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la</w:t>
            </w:r>
            <w:r>
              <w:rPr>
                <w:rFonts w:eastAsia="Calibri" w:eastAsiaTheme="minorHAnsi"/>
                <w:spacing w:val="7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tramitación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</w:t>
            </w:r>
            <w:r>
              <w:rPr>
                <w:rFonts w:eastAsia="Calibri" w:eastAsiaTheme="minorHAnsi"/>
                <w:spacing w:val="6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esta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solicitud: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76" w:leader="none"/>
                <w:tab w:val="left" w:pos="877" w:leader="none"/>
              </w:tabs>
              <w:suppressAutoHyphens w:val="true"/>
              <w:spacing w:lineRule="exact" w:line="215" w:before="0" w:after="0"/>
              <w:ind w:left="876" w:hanging="369"/>
              <w:jc w:val="left"/>
              <w:rPr>
                <w:rFonts w:ascii="Calibri" w:hAnsi="Calibri" w:eastAsia="Calibri" w:asciiTheme="minorHAns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Autorizo.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76" w:leader="none"/>
                <w:tab w:val="left" w:pos="877" w:leader="none"/>
              </w:tabs>
              <w:suppressAutoHyphens w:val="true"/>
              <w:spacing w:before="97" w:after="0"/>
              <w:ind w:left="876" w:hanging="369"/>
              <w:jc w:val="left"/>
              <w:rPr>
                <w:rFonts w:ascii="Calibri" w:hAnsi="Calibri" w:eastAsia="Calibri" w:asciiTheme="minorHAns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NO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Autorizo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(en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caso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no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autorizar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se</w:t>
            </w:r>
            <w:r>
              <w:rPr>
                <w:rFonts w:eastAsia="Calibri" w:eastAsiaTheme="minorHAnsi"/>
                <w:spacing w:val="-3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deberá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presentar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los</w:t>
            </w:r>
            <w:r>
              <w:rPr>
                <w:rFonts w:eastAsia="Calibri" w:eastAsiaTheme="minorHAnsi"/>
                <w:spacing w:val="-3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certificados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acreditativos</w:t>
            </w:r>
            <w:r>
              <w:rPr>
                <w:rFonts w:eastAsia="Calibri" w:eastAsiaTheme="minorHAnsi"/>
                <w:spacing w:val="-3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para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optar</w:t>
            </w:r>
            <w:r>
              <w:rPr>
                <w:rFonts w:eastAsia="Calibri" w:eastAsiaTheme="minorHAnsi"/>
                <w:spacing w:val="-3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 la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subvención)</w:t>
            </w:r>
          </w:p>
        </w:tc>
      </w:tr>
    </w:tbl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before="1" w:after="0"/>
        <w:ind w:left="106" w:hanging="0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Style w:val="TableNormal"/>
        <w:tblW w:w="10844" w:type="dxa"/>
        <w:jc w:val="left"/>
        <w:tblInd w:w="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0844"/>
      </w:tblGrid>
      <w:tr>
        <w:trPr>
          <w:trHeight w:val="282" w:hRule="atLeast"/>
        </w:trPr>
        <w:tc>
          <w:tcPr>
            <w:tcW w:w="10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uppressAutoHyphens w:val="true"/>
              <w:spacing w:before="32" w:after="0"/>
              <w:ind w:left="107" w:hanging="0"/>
              <w:jc w:val="left"/>
              <w:rPr>
                <w:rFonts w:ascii="Calibri" w:hAnsi="Calibri" w:eastAsia="Calibri" w:asciiTheme="minorHAns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b/>
                <w:kern w:val="0"/>
                <w:sz w:val="18"/>
                <w:szCs w:val="22"/>
                <w:shd w:fill="auto" w:val="clear"/>
                <w:lang w:eastAsia="en-US" w:bidi="ar-SA"/>
              </w:rPr>
              <w:t>Firma</w:t>
            </w:r>
          </w:p>
        </w:tc>
      </w:tr>
      <w:tr>
        <w:trPr>
          <w:trHeight w:val="1271" w:hRule="atLeast"/>
        </w:trPr>
        <w:tc>
          <w:tcPr>
            <w:tcW w:w="10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rFonts w:ascii="Calibri" w:hAnsi="Calibri" w:eastAsia="Calibri" w:asciiTheme="minorHAnsi" w:eastAsiaTheme="minorHAnsi" w:hAnsiTheme="minorHAnsi"/>
                <w:b/>
                <w:b/>
                <w:sz w:val="17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b/>
                <w:sz w:val="17"/>
                <w:shd w:fill="auto" w:val="clear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314" w:leader="none"/>
                <w:tab w:val="left" w:pos="5623" w:leader="none"/>
                <w:tab w:val="left" w:pos="7411" w:leader="none"/>
              </w:tabs>
              <w:suppressAutoHyphens w:val="true"/>
              <w:spacing w:before="0" w:after="0"/>
              <w:ind w:left="2215" w:hanging="0"/>
              <w:jc w:val="lef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En</w:t>
              <w:tab/>
              <w:t>, a</w:t>
              <w:tab/>
              <w:t>de</w:t>
              <w:tab/>
              <w:t>de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18"/>
              </w:rPr>
            </w:pPr>
            <w:r>
              <w:rPr>
                <w:b/>
                <w:sz w:val="18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5177" w:leader="none"/>
              </w:tabs>
              <w:suppressAutoHyphens w:val="true"/>
              <w:spacing w:before="0" w:after="0"/>
              <w:ind w:right="3" w:hanging="0"/>
              <w:jc w:val="center"/>
              <w:rPr>
                <w:sz w:val="18"/>
              </w:rPr>
            </w:pP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El</w:t>
            </w:r>
            <w:r>
              <w:rPr>
                <w:rFonts w:eastAsia="Calibri" w:eastAsiaTheme="minorHAnsi"/>
                <w:spacing w:val="-4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sol·licitant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/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El</w:t>
            </w:r>
            <w:r>
              <w:rPr>
                <w:rFonts w:eastAsia="Calibri" w:eastAsiaTheme="minorHAnsi"/>
                <w:spacing w:val="-3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solicitante:</w:t>
              <w:tab/>
              <w:t>El</w:t>
            </w:r>
            <w:r>
              <w:rPr>
                <w:rFonts w:eastAsia="Calibri" w:eastAsiaTheme="minorHAnsi"/>
                <w:spacing w:val="-3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representant</w:t>
            </w:r>
            <w:r>
              <w:rPr>
                <w:rFonts w:eastAsia="Calibri" w:eastAsiaTheme="minorHAnsi"/>
                <w:spacing w:val="-2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/</w:t>
            </w:r>
            <w:r>
              <w:rPr>
                <w:rFonts w:eastAsia="Calibri" w:eastAsiaTheme="minorHAnsi"/>
                <w:spacing w:val="-3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El</w:t>
            </w:r>
            <w:r>
              <w:rPr>
                <w:rFonts w:eastAsia="Calibri" w:eastAsiaTheme="minorHAnsi"/>
                <w:spacing w:val="-4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representante: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Normal"/>
        <w:tblW w:w="10844" w:type="dxa"/>
        <w:jc w:val="left"/>
        <w:tblInd w:w="4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10844"/>
      </w:tblGrid>
      <w:tr>
        <w:trPr>
          <w:trHeight w:val="282" w:hRule="atLeast"/>
        </w:trPr>
        <w:tc>
          <w:tcPr>
            <w:tcW w:w="10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EBEBE" w:val="clear"/>
          </w:tcPr>
          <w:p>
            <w:pPr>
              <w:pStyle w:val="TableParagraph"/>
              <w:widowControl w:val="false"/>
              <w:suppressAutoHyphens w:val="true"/>
              <w:spacing w:before="32" w:after="0"/>
              <w:ind w:left="107" w:hanging="0"/>
              <w:jc w:val="left"/>
              <w:rPr>
                <w:rFonts w:ascii="Calibri" w:hAnsi="Calibri" w:eastAsia="Calibri" w:asciiTheme="minorHAnsi" w:eastAsiaTheme="minorHAnsi" w:hAnsiTheme="minorHAnsi"/>
                <w:highlight w:val="none"/>
                <w:shd w:fill="auto" w:val="clear"/>
              </w:rPr>
            </w:pPr>
            <w:r>
              <w:rPr>
                <w:rFonts w:eastAsia="Calibri" w:eastAsiaTheme="minorHAnsi"/>
                <w:b/>
                <w:kern w:val="0"/>
                <w:sz w:val="18"/>
                <w:szCs w:val="22"/>
                <w:shd w:fill="auto" w:val="clear"/>
                <w:lang w:eastAsia="en-US" w:bidi="ar-SA"/>
              </w:rPr>
              <w:t>Protección de Datos</w:t>
            </w:r>
          </w:p>
        </w:tc>
      </w:tr>
      <w:tr>
        <w:trPr>
          <w:trHeight w:val="1271" w:hRule="atLeast"/>
        </w:trPr>
        <w:tc>
          <w:tcPr>
            <w:tcW w:w="10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148" w:after="0"/>
              <w:ind w:left="113" w:right="113" w:hanging="0"/>
              <w:jc w:val="both"/>
              <w:rPr/>
            </w:pPr>
            <w:r>
              <w:rPr>
                <w:kern w:val="0"/>
                <w:sz w:val="18"/>
                <w:szCs w:val="22"/>
                <w:lang w:eastAsia="en-US" w:bidi="ar-SA"/>
              </w:rPr>
              <w:t>Los datos de carácter personal</w:t>
            </w:r>
            <w:r>
              <w:rPr>
                <w:spacing w:val="4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que</w:t>
            </w:r>
            <w:r>
              <w:rPr>
                <w:spacing w:val="4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nos</w:t>
            </w:r>
            <w:r>
              <w:rPr>
                <w:spacing w:val="4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proporcione serán tratados por el Ayuntamiento de</w:t>
            </w:r>
            <w:r>
              <w:rPr>
                <w:spacing w:val="40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Llombai para proceder a la tramitación de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esta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solicitud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conforme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a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la normativa vigente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en</w:t>
            </w:r>
            <w:r>
              <w:rPr>
                <w:spacing w:val="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protección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de</w:t>
            </w:r>
            <w:r>
              <w:rPr>
                <w:spacing w:val="-1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datos.</w:t>
            </w:r>
          </w:p>
          <w:p>
            <w:pPr>
              <w:pStyle w:val="TableParagraph"/>
              <w:widowControl w:val="false"/>
              <w:suppressAutoHyphens w:val="true"/>
              <w:spacing w:lineRule="auto" w:line="218" w:before="2" w:after="0"/>
              <w:ind w:left="107" w:right="132" w:hanging="0"/>
              <w:jc w:val="both"/>
              <w:rPr/>
            </w:pP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Podrá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ejercer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los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derechos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acceso,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rectificación,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cancelación,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oposición,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supresión,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portabilidad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y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limitación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del tratamiento ante el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Ayuntamiento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de Llombai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o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al</w:t>
            </w:r>
            <w:r>
              <w:rPr>
                <w:rFonts w:eastAsia="Calibri" w:eastAsiaTheme="minorHAnsi"/>
                <w:spacing w:val="-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eastAsiaTheme="minorHAnsi"/>
                <w:kern w:val="0"/>
                <w:sz w:val="18"/>
                <w:szCs w:val="22"/>
                <w:shd w:fill="auto" w:val="clear"/>
                <w:lang w:eastAsia="en-US" w:bidi="ar-SA"/>
              </w:rPr>
              <w:t>correo</w:t>
            </w:r>
            <w:r>
              <w:rPr>
                <w:rFonts w:eastAsia="Calibri" w:eastAsiaTheme="minorHAnsi"/>
                <w:spacing w:val="1"/>
                <w:kern w:val="0"/>
                <w:sz w:val="18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rFonts w:eastAsia="Calibri" w:cs="Calibri"/>
                <w:spacing w:val="1"/>
                <w:kern w:val="0"/>
                <w:sz w:val="18"/>
                <w:szCs w:val="22"/>
                <w:shd w:fill="auto" w:val="clear"/>
                <w:lang w:val="es-ES" w:eastAsia="en-US" w:bidi="ar-SA"/>
              </w:rPr>
              <w:t>ajuntament@llombai.es</w:t>
            </w:r>
          </w:p>
        </w:tc>
      </w:tr>
    </w:tbl>
    <w:p>
      <w:pPr>
        <w:pStyle w:val="Normal"/>
        <w:spacing w:before="7" w:after="1"/>
        <w:rPr>
          <w:b/>
          <w:b/>
          <w:i/>
          <w:i/>
          <w:sz w:val="10"/>
        </w:rPr>
      </w:pPr>
      <w:r>
        <w:rPr>
          <w:b/>
          <w:i/>
          <w:sz w:val="10"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460" w:right="440" w:gutter="0" w:header="200" w:top="2128" w:footer="720" w:bottom="777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ableParagraph"/>
        <w:widowControl w:val="false"/>
        <w:suppressAutoHyphens w:val="true"/>
        <w:spacing w:before="1" w:after="0"/>
        <w:ind w:left="69" w:hanging="0"/>
        <w:jc w:val="left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continuous"/>
      <w:pgSz w:w="11906" w:h="16838"/>
      <w:pgMar w:left="460" w:right="440" w:gutter="0" w:header="200" w:top="2128" w:footer="720" w:bottom="777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Optima">
    <w:charset w:val="00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550" w:leader="none"/>
        <w:tab w:val="left" w:pos="5818" w:leader="none"/>
      </w:tabs>
      <w:ind w:right="260" w:hanging="0"/>
      <w:jc w:val="right"/>
      <w:rPr>
        <w:rFonts w:ascii="Calibri" w:hAnsi="Calibri" w:cs="Calibri" w:asciiTheme="minorHAnsi" w:cstheme="minorHAnsi" w:hAnsiTheme="minorHAnsi"/>
        <w:sz w:val="20"/>
        <w:szCs w:val="20"/>
      </w:rPr>
    </w:pPr>
    <w:r>
      <w:rPr>
        <w:rFonts w:cs="Calibri" w:cstheme="minorHAnsi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tabs>
        <w:tab w:val="clear" w:pos="4252"/>
        <w:tab w:val="clear" w:pos="8504"/>
      </w:tabs>
      <w:jc w:val="center"/>
      <w:rPr/>
    </w:pPr>
    <w:r>
      <w:drawing>
        <wp:anchor behindDoc="1" distT="0" distB="0" distL="114935" distR="114935" simplePos="0" locked="0" layoutInCell="0" allowOverlap="1" relativeHeight="3">
          <wp:simplePos x="0" y="0"/>
          <wp:positionH relativeFrom="column">
            <wp:posOffset>228600</wp:posOffset>
          </wp:positionH>
          <wp:positionV relativeFrom="paragraph">
            <wp:posOffset>67945</wp:posOffset>
          </wp:positionV>
          <wp:extent cx="767080" cy="1071880"/>
          <wp:effectExtent l="0" t="0" r="0" b="0"/>
          <wp:wrapSquare wrapText="bothSides"/>
          <wp:docPr id="1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" t="-19" r="-27" b="-19"/>
                  <a:stretch>
                    <a:fillRect/>
                  </a:stretch>
                </pic:blipFill>
                <pic:spPr bwMode="auto">
                  <a:xfrm>
                    <a:off x="0" y="0"/>
                    <a:ext cx="767080" cy="1071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Optima" w:cs="Optima" w:ascii="Optima" w:hAnsi="Optima"/>
        <w:sz w:val="56"/>
        <w:szCs w:val="56"/>
      </w:rPr>
      <w:t xml:space="preserve">   </w:t>
    </w:r>
    <w:r>
      <w:rPr>
        <w:rFonts w:cs="Optima" w:ascii="Optima" w:hAnsi="Optima"/>
        <w:sz w:val="56"/>
        <w:szCs w:val="56"/>
      </w:rPr>
      <w:t>AJUNTAMENT DE LLOMBAI</w:t>
    </w:r>
  </w:p>
  <w:p>
    <w:pPr>
      <w:pStyle w:val="Cabecera"/>
      <w:tabs>
        <w:tab w:val="clear" w:pos="4252"/>
        <w:tab w:val="clear" w:pos="8504"/>
      </w:tabs>
      <w:spacing w:lineRule="auto" w:line="312"/>
      <w:jc w:val="center"/>
      <w:rPr/>
    </w:pPr>
    <w:r>
      <w:rPr/>
      <w:t xml:space="preserve">        </w:t>
    </w:r>
    <w:hyperlink r:id="rId2">
      <w:r>
        <w:rPr>
          <w:rStyle w:val="EnlacedeInternet"/>
          <w:rFonts w:cs="Optima" w:ascii="Optima" w:hAnsi="Optima"/>
          <w:sz w:val="16"/>
          <w:szCs w:val="16"/>
        </w:rPr>
        <w:t>ajuntament@llombai.es</w:t>
      </w:r>
    </w:hyperlink>
    <w:r>
      <w:rPr>
        <w:rFonts w:cs="Optima" w:ascii="Optima" w:hAnsi="Optima"/>
        <w:sz w:val="16"/>
        <w:szCs w:val="16"/>
      </w:rPr>
      <w:t xml:space="preserve"> </w:t>
    </w:r>
    <w:r>
      <w:rPr>
        <w:rFonts w:cs="Optima" w:ascii="Optima" w:hAnsi="Optima"/>
        <w:b/>
        <w:sz w:val="20"/>
        <w:szCs w:val="20"/>
      </w:rPr>
      <w:t>·</w:t>
    </w:r>
    <w:r>
      <w:rPr>
        <w:rFonts w:cs="Optima" w:ascii="Optima" w:hAnsi="Optima"/>
        <w:sz w:val="16"/>
        <w:szCs w:val="16"/>
      </w:rPr>
      <w:t xml:space="preserve">  Telf. 96 255 04 03 </w:t>
    </w:r>
    <w:r>
      <w:rPr>
        <w:rFonts w:cs="Optima" w:ascii="Optima" w:hAnsi="Optima"/>
        <w:b/>
        <w:sz w:val="20"/>
        <w:szCs w:val="20"/>
      </w:rPr>
      <w:t>·</w:t>
    </w:r>
    <w:r>
      <w:rPr>
        <w:rFonts w:cs="Optima" w:ascii="Optima" w:hAnsi="Optima"/>
        <w:sz w:val="16"/>
        <w:szCs w:val="16"/>
      </w:rPr>
      <w:t xml:space="preserve"> Fax 96 255 04 63 </w:t>
    </w:r>
    <w:r>
      <w:rPr>
        <w:rFonts w:cs="Optima" w:ascii="Optima" w:hAnsi="Optima"/>
        <w:b/>
        <w:sz w:val="20"/>
        <w:szCs w:val="20"/>
      </w:rPr>
      <w:t>·</w:t>
    </w:r>
    <w:r>
      <w:rPr>
        <w:rFonts w:cs="Optima" w:ascii="Optima" w:hAnsi="Optima"/>
        <w:sz w:val="16"/>
        <w:szCs w:val="16"/>
      </w:rPr>
      <w:t xml:space="preserve"> </w:t>
    </w:r>
    <w:hyperlink r:id="rId3">
      <w:r>
        <w:rPr>
          <w:rStyle w:val="EnlacedeInternet"/>
          <w:rFonts w:cs="Optima" w:ascii="Optima" w:hAnsi="Optima"/>
          <w:sz w:val="16"/>
          <w:szCs w:val="16"/>
        </w:rPr>
        <w:t>www.llombai.es</w:t>
      </w:r>
    </w:hyperlink>
  </w:p>
  <w:p>
    <w:pPr>
      <w:pStyle w:val="Cabecera"/>
      <w:tabs>
        <w:tab w:val="clear" w:pos="4252"/>
        <w:tab w:val="clear" w:pos="8504"/>
      </w:tabs>
      <w:spacing w:lineRule="auto" w:line="312"/>
      <w:jc w:val="center"/>
      <w:rPr/>
    </w:pPr>
    <w:r>
      <w:rPr>
        <w:rFonts w:eastAsia="Optima" w:cs="Optima" w:ascii="Optima" w:hAnsi="Optima"/>
        <w:sz w:val="16"/>
        <w:szCs w:val="16"/>
      </w:rPr>
      <w:t xml:space="preserve">      </w:t>
    </w:r>
    <w:r>
      <w:rPr>
        <w:rFonts w:cs="Optima" w:ascii="Optima" w:hAnsi="Optima"/>
        <w:sz w:val="16"/>
        <w:szCs w:val="16"/>
      </w:rPr>
      <w:t xml:space="preserve">Plaça Major, 1 </w:t>
    </w:r>
    <w:r>
      <w:rPr>
        <w:rFonts w:cs="Optima" w:ascii="Optima" w:hAnsi="Optima"/>
        <w:b/>
        <w:sz w:val="20"/>
        <w:szCs w:val="20"/>
      </w:rPr>
      <w:t>·</w:t>
    </w:r>
    <w:r>
      <w:rPr>
        <w:rFonts w:cs="Optima" w:ascii="Optima" w:hAnsi="Optima"/>
        <w:sz w:val="16"/>
        <w:szCs w:val="16"/>
      </w:rPr>
      <w:t xml:space="preserve"> 46.195 -  LLOMBAI (València) </w:t>
    </w:r>
    <w:r>
      <w:rPr>
        <w:rFonts w:cs="Optima" w:ascii="Optima" w:hAnsi="Optima"/>
        <w:b/>
        <w:sz w:val="20"/>
        <w:szCs w:val="20"/>
      </w:rPr>
      <w:t>·</w:t>
    </w:r>
    <w:r>
      <w:rPr>
        <w:rFonts w:cs="Optima" w:ascii="Optima" w:hAnsi="Optima"/>
        <w:sz w:val="16"/>
        <w:szCs w:val="16"/>
      </w:rPr>
      <w:t xml:space="preserve"> CIF: P4615800B</w:t>
    </w:r>
  </w:p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Cabecer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876" w:hanging="368"/>
      </w:pPr>
      <w:rPr>
        <w:rFonts w:ascii="Wingdings" w:hAnsi="Wingdings" w:cs="Wingdings" w:hint="default"/>
        <w:sz w:val="18"/>
        <w:szCs w:val="18"/>
        <w:w w:val="100"/>
        <w:lang w:val="es-E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8" w:hanging="368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57" w:hanging="368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45" w:hanging="368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34" w:hanging="368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23" w:hanging="368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11" w:hanging="368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00" w:hanging="368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88" w:hanging="368"/>
      </w:pPr>
      <w:rPr>
        <w:rFonts w:ascii="Symbol" w:hAnsi="Symbol" w:cs="Symbol" w:hint="default"/>
        <w:lang w:val="es-ES" w:eastAsia="en-US" w:bidi="ar-SA"/>
      </w:rPr>
    </w:lvl>
  </w:abstractNum>
  <w:abstractNum w:abstractNumId="2">
    <w:lvl w:ilvl="0">
      <w:numFmt w:val="bullet"/>
      <w:lvlText w:val=""/>
      <w:lvlJc w:val="left"/>
      <w:pPr>
        <w:tabs>
          <w:tab w:val="num" w:pos="0"/>
        </w:tabs>
        <w:ind w:left="888" w:hanging="368"/>
      </w:pPr>
      <w:rPr>
        <w:rFonts w:ascii="Wingdings" w:hAnsi="Wingdings" w:cs="Wingdings" w:hint="default"/>
        <w:sz w:val="18"/>
        <w:szCs w:val="18"/>
        <w:w w:val="100"/>
        <w:lang w:val="es-E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8" w:hanging="368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57" w:hanging="368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45" w:hanging="368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34" w:hanging="368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23" w:hanging="368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11" w:hanging="368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00" w:hanging="368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88" w:hanging="368"/>
      </w:pPr>
      <w:rPr>
        <w:rFonts w:ascii="Symbol" w:hAnsi="Symbol" w:cs="Symbol" w:hint="default"/>
        <w:lang w:val="es-ES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285" w:hanging="178"/>
      </w:pPr>
      <w:rPr>
        <w:sz w:val="18"/>
        <w:szCs w:val="18"/>
        <w:w w:val="100"/>
        <w:rFonts w:ascii="Calibri" w:hAnsi="Calibri" w:eastAsia="Calibri" w:cs="Calibri"/>
        <w:lang w:val="es-ES" w:eastAsia="en-US" w:bidi="ar-SA"/>
      </w:rPr>
    </w:lvl>
    <w:lvl w:ilvl="1">
      <w:start w:val="0"/>
      <w:numFmt w:val="bullet"/>
      <w:lvlText w:val=""/>
      <w:lvlJc w:val="left"/>
      <w:pPr>
        <w:tabs>
          <w:tab w:val="num" w:pos="0"/>
        </w:tabs>
        <w:ind w:left="989" w:hanging="361"/>
      </w:pPr>
      <w:rPr>
        <w:rFonts w:ascii="Wingdings" w:hAnsi="Wingdings" w:cs="Wingdings" w:hint="default"/>
        <w:sz w:val="18"/>
        <w:szCs w:val="18"/>
        <w:w w:val="100"/>
        <w:lang w:val="es-ES" w:eastAsia="en-US" w:bidi="ar-SA"/>
      </w:rPr>
    </w:lvl>
    <w:lvl w:ilvl="2">
      <w:start w:val="0"/>
      <w:numFmt w:val="bullet"/>
      <w:lvlText w:val=""/>
      <w:lvlJc w:val="left"/>
      <w:pPr>
        <w:tabs>
          <w:tab w:val="num" w:pos="0"/>
        </w:tabs>
        <w:ind w:left="1413" w:hanging="360"/>
      </w:pPr>
      <w:rPr>
        <w:rFonts w:ascii="Wingdings" w:hAnsi="Wingdings" w:cs="Wingdings" w:hint="default"/>
        <w:sz w:val="18"/>
        <w:szCs w:val="18"/>
        <w:w w:val="100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88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56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24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93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61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29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210a5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e3d6a"/>
    <w:rPr>
      <w:rFonts w:ascii="Calibri" w:hAnsi="Calibri" w:eastAsia="Calibri" w:cs="Calibri"/>
      <w:lang w:val="es-ES"/>
    </w:rPr>
  </w:style>
  <w:style w:type="character" w:styleId="PiedepginaCar" w:customStyle="1">
    <w:name w:val="Pie de página Car"/>
    <w:basedOn w:val="DefaultParagraphFont"/>
    <w:uiPriority w:val="99"/>
    <w:qFormat/>
    <w:rsid w:val="004e3d6a"/>
    <w:rPr>
      <w:rFonts w:ascii="Calibri" w:hAnsi="Calibri" w:eastAsia="Calibri" w:cs="Calibri"/>
      <w:lang w:val="es-ES"/>
    </w:rPr>
  </w:style>
  <w:style w:type="character" w:styleId="EnlacedeInternet">
    <w:name w:val="Hyperlink"/>
    <w:rPr>
      <w:color w:val="0000FF"/>
      <w:u w:val="single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</w:rPr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general">
    <w:name w:val="Title"/>
    <w:basedOn w:val="Normal"/>
    <w:uiPriority w:val="10"/>
    <w:qFormat/>
    <w:pPr>
      <w:spacing w:before="64" w:after="0"/>
      <w:ind w:left="2106" w:right="1183" w:hanging="0"/>
      <w:jc w:val="center"/>
    </w:pPr>
    <w:rPr>
      <w:rFonts w:ascii="Times New Roman" w:hAnsi="Times New Roman" w:eastAsia="Times New Roman" w:cs="Times New Roman"/>
      <w:sz w:val="44"/>
      <w:szCs w:val="44"/>
    </w:rPr>
  </w:style>
  <w:style w:type="paragraph" w:styleId="ListParagraph">
    <w:name w:val="List Paragraph"/>
    <w:basedOn w:val="Normal"/>
    <w:uiPriority w:val="34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4e3d6a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4e3d6a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ajuntament@llombai.es" TargetMode="External"/><Relationship Id="rId3" Type="http://schemas.openxmlformats.org/officeDocument/2006/relationships/hyperlink" Target="http://www.llombai.es/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Application>LibreOffice/7.4.7.2$Windows_X86_64 LibreOffice_project/723314e595e8007d3cf785c16538505a1c878ca5</Application>
  <AppVersion>15.0000</AppVersion>
  <Pages>4</Pages>
  <Words>495</Words>
  <Characters>2741</Characters>
  <CharactersWithSpaces>3199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2025-05-09T13:00:00Z</dcterms:created>
  <dc:creator>Empar</dc:creator>
  <dc:description/>
  <dc:language>es-ES</dc:language>
  <cp:lastModifiedBy/>
  <dcterms:modified xsi:type="dcterms:W3CDTF">2025-10-15T12:41:32Z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2024-12-13T00:00:00Z</vt:filetime>
  </property>
</Properties>
</file>